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D" w:rsidRPr="00A66ED3" w:rsidRDefault="00276233" w:rsidP="00A66ED3">
      <w:pPr>
        <w:spacing w:after="0"/>
        <w:jc w:val="center"/>
        <w:rPr>
          <w:rFonts w:ascii="Copperplate Gothic Bold" w:hAnsi="Copperplate Gothic Bold" w:cs="Courier New"/>
          <w:b/>
          <w:spacing w:val="20"/>
          <w:sz w:val="32"/>
          <w:szCs w:val="32"/>
        </w:rPr>
      </w:pPr>
      <w:r w:rsidRPr="003C0802">
        <w:rPr>
          <w:rFonts w:ascii="Copperplate Gothic Bold" w:hAnsi="Copperplate Gothic Bold" w:cs="Courier New"/>
          <w:b/>
          <w:spacing w:val="20"/>
          <w:sz w:val="32"/>
          <w:szCs w:val="32"/>
        </w:rPr>
        <w:t>PÁLYÁZATI FELHÍVÁS</w:t>
      </w:r>
    </w:p>
    <w:p w:rsidR="00276233" w:rsidRPr="003C0802" w:rsidRDefault="00276233" w:rsidP="00BD76FD">
      <w:pPr>
        <w:spacing w:after="0"/>
        <w:jc w:val="center"/>
        <w:rPr>
          <w:rFonts w:ascii="Copperplate Gothic Bold" w:hAnsi="Copperplate Gothic Bold" w:cstheme="minorHAnsi"/>
          <w:b/>
          <w:color w:val="F7994B"/>
          <w:sz w:val="24"/>
          <w:szCs w:val="24"/>
        </w:rPr>
      </w:pPr>
      <w:r w:rsidRPr="003C0802">
        <w:rPr>
          <w:rFonts w:ascii="Copperplate Gothic Bold" w:hAnsi="Copperplate Gothic Bold" w:cstheme="minorHAnsi"/>
          <w:b/>
          <w:color w:val="F7994B"/>
          <w:sz w:val="24"/>
          <w:szCs w:val="24"/>
        </w:rPr>
        <w:t>A</w:t>
      </w:r>
    </w:p>
    <w:p w:rsidR="00276233" w:rsidRPr="003C0802" w:rsidRDefault="00266564" w:rsidP="00BD76FD">
      <w:pPr>
        <w:spacing w:after="0"/>
        <w:jc w:val="center"/>
        <w:rPr>
          <w:b/>
          <w:color w:val="F7994B"/>
          <w:sz w:val="24"/>
          <w:szCs w:val="24"/>
        </w:rPr>
      </w:pPr>
      <w:r w:rsidRPr="003C0802">
        <w:rPr>
          <w:rFonts w:ascii="Copperplate Gothic Bold" w:hAnsi="Copperplate Gothic Bold" w:cstheme="minorHAnsi"/>
          <w:b/>
          <w:color w:val="F7994B"/>
          <w:sz w:val="24"/>
          <w:szCs w:val="24"/>
        </w:rPr>
        <w:t>CONTITECH RUBBER INDUSTRIAL KFT.</w:t>
      </w:r>
      <w:r w:rsidR="00D92584" w:rsidRPr="003C0802">
        <w:rPr>
          <w:rFonts w:ascii="Copperplate Gothic Bold" w:hAnsi="Copperplate Gothic Bold" w:cstheme="minorHAnsi"/>
          <w:b/>
          <w:color w:val="F7994B"/>
          <w:sz w:val="24"/>
          <w:szCs w:val="24"/>
        </w:rPr>
        <w:t xml:space="preserve"> ÉS </w:t>
      </w:r>
      <w:proofErr w:type="gramStart"/>
      <w:r w:rsidR="00D92584" w:rsidRPr="003C0802">
        <w:rPr>
          <w:rFonts w:ascii="Copperplate Gothic Bold" w:hAnsi="Copperplate Gothic Bold" w:cstheme="minorHAnsi"/>
          <w:b/>
          <w:color w:val="F7994B"/>
          <w:sz w:val="24"/>
          <w:szCs w:val="24"/>
        </w:rPr>
        <w:t>A</w:t>
      </w:r>
      <w:proofErr w:type="gramEnd"/>
      <w:r w:rsidR="00D92584" w:rsidRPr="003C0802">
        <w:rPr>
          <w:rFonts w:ascii="Copperplate Gothic Bold" w:hAnsi="Copperplate Gothic Bold" w:cstheme="minorHAnsi"/>
          <w:b/>
          <w:color w:val="F7994B"/>
          <w:sz w:val="24"/>
          <w:szCs w:val="24"/>
        </w:rPr>
        <w:t xml:space="preserve"> PRO TALENTIS UNIVERSITATIS ALAPÍTVÁNY</w:t>
      </w:r>
      <w:r w:rsidR="00D92584" w:rsidRPr="003C0802">
        <w:rPr>
          <w:b/>
          <w:color w:val="F7994B"/>
          <w:sz w:val="24"/>
          <w:szCs w:val="24"/>
        </w:rPr>
        <w:t xml:space="preserve"> </w:t>
      </w:r>
    </w:p>
    <w:p w:rsidR="00276233" w:rsidRPr="00391051" w:rsidRDefault="00276233" w:rsidP="00BD76FD">
      <w:pPr>
        <w:spacing w:after="0"/>
        <w:jc w:val="center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pályázatot hirdet </w:t>
      </w:r>
      <w:proofErr w:type="gramStart"/>
      <w:r w:rsidRPr="00391051">
        <w:rPr>
          <w:rFonts w:ascii="Times New Roman" w:hAnsi="Times New Roman" w:cs="Times New Roman"/>
        </w:rPr>
        <w:t>a</w:t>
      </w:r>
      <w:proofErr w:type="gramEnd"/>
    </w:p>
    <w:p w:rsidR="00C66D71" w:rsidRPr="00391051" w:rsidRDefault="00693DD2" w:rsidP="00BD76FD">
      <w:pPr>
        <w:spacing w:after="0"/>
        <w:jc w:val="center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BF23BB1" wp14:editId="16E8F3A2">
            <wp:extent cx="3083494" cy="947781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Logo_o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494" cy="94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0FA" w:rsidRPr="00391051">
        <w:rPr>
          <w:rFonts w:ascii="Times New Roman" w:hAnsi="Times New Roman" w:cs="Times New Roman"/>
        </w:rPr>
        <w:t xml:space="preserve"> </w:t>
      </w:r>
      <w:r w:rsidR="009C50FA" w:rsidRPr="0039105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1D74AEC" wp14:editId="3B61F4A2">
            <wp:extent cx="1113717" cy="987859"/>
            <wp:effectExtent l="19050" t="0" r="0" b="0"/>
            <wp:docPr id="3" name="Kép 0" descr="Pro Talenti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Talentis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39" cy="98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33" w:rsidRPr="00391051" w:rsidRDefault="00266564" w:rsidP="00BD76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051">
        <w:rPr>
          <w:rFonts w:ascii="Times New Roman" w:hAnsi="Times New Roman" w:cs="Times New Roman"/>
          <w:sz w:val="24"/>
          <w:szCs w:val="24"/>
        </w:rPr>
        <w:t>CONTITECH</w:t>
      </w:r>
      <w:r w:rsidR="009C50FA" w:rsidRPr="00391051">
        <w:rPr>
          <w:rFonts w:ascii="Times New Roman" w:hAnsi="Times New Roman" w:cs="Times New Roman"/>
          <w:sz w:val="24"/>
          <w:szCs w:val="24"/>
        </w:rPr>
        <w:t>−PRO TALENTIS</w:t>
      </w:r>
      <w:r w:rsidR="00B60DD4" w:rsidRPr="00391051">
        <w:rPr>
          <w:rFonts w:ascii="Times New Roman" w:hAnsi="Times New Roman" w:cs="Times New Roman"/>
          <w:sz w:val="24"/>
          <w:szCs w:val="24"/>
        </w:rPr>
        <w:t xml:space="preserve"> V</w:t>
      </w:r>
      <w:r w:rsidR="00043765" w:rsidRPr="00391051">
        <w:rPr>
          <w:rFonts w:ascii="Times New Roman" w:hAnsi="Times New Roman" w:cs="Times New Roman"/>
          <w:sz w:val="24"/>
          <w:szCs w:val="24"/>
        </w:rPr>
        <w:t>ÁLLALATI</w:t>
      </w:r>
      <w:r w:rsidR="00B60DD4" w:rsidRPr="00391051">
        <w:rPr>
          <w:rFonts w:ascii="Times New Roman" w:hAnsi="Times New Roman" w:cs="Times New Roman"/>
          <w:sz w:val="24"/>
          <w:szCs w:val="24"/>
        </w:rPr>
        <w:t xml:space="preserve"> </w:t>
      </w:r>
      <w:r w:rsidR="00BD76FD" w:rsidRPr="00391051">
        <w:rPr>
          <w:rFonts w:ascii="Times New Roman" w:hAnsi="Times New Roman" w:cs="Times New Roman"/>
          <w:sz w:val="24"/>
          <w:szCs w:val="24"/>
        </w:rPr>
        <w:t>ÖSZTÖNDÍJ</w:t>
      </w:r>
    </w:p>
    <w:p w:rsidR="00276233" w:rsidRPr="00391051" w:rsidRDefault="00276233" w:rsidP="00BD76F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91051">
        <w:rPr>
          <w:rFonts w:ascii="Times New Roman" w:hAnsi="Times New Roman" w:cs="Times New Roman"/>
        </w:rPr>
        <w:t>elnyerésére</w:t>
      </w:r>
      <w:proofErr w:type="gramEnd"/>
      <w:r w:rsidRPr="00391051">
        <w:rPr>
          <w:rFonts w:ascii="Times New Roman" w:hAnsi="Times New Roman" w:cs="Times New Roman"/>
        </w:rPr>
        <w:t>.</w:t>
      </w:r>
    </w:p>
    <w:p w:rsidR="000E6715" w:rsidRPr="00391051" w:rsidRDefault="000E6715" w:rsidP="00BD76FD">
      <w:pPr>
        <w:spacing w:after="0"/>
        <w:jc w:val="center"/>
        <w:rPr>
          <w:rFonts w:ascii="Times New Roman" w:hAnsi="Times New Roman" w:cs="Times New Roman"/>
        </w:rPr>
      </w:pPr>
    </w:p>
    <w:p w:rsidR="00276233" w:rsidRPr="00391051" w:rsidRDefault="00276233" w:rsidP="00BD76FD">
      <w:pPr>
        <w:spacing w:after="0"/>
        <w:jc w:val="center"/>
        <w:rPr>
          <w:rFonts w:ascii="Times New Roman" w:hAnsi="Times New Roman" w:cs="Times New Roman"/>
          <w:color w:val="F7994B"/>
          <w:sz w:val="32"/>
          <w:szCs w:val="32"/>
        </w:rPr>
      </w:pPr>
      <w:r w:rsidRPr="00391051">
        <w:rPr>
          <w:rFonts w:ascii="Times New Roman" w:hAnsi="Times New Roman" w:cs="Times New Roman"/>
          <w:color w:val="F7994B"/>
          <w:sz w:val="32"/>
          <w:szCs w:val="32"/>
        </w:rPr>
        <w:t>Az ösztöndíj</w:t>
      </w:r>
      <w:r w:rsidR="00FA0382" w:rsidRPr="00391051">
        <w:rPr>
          <w:rFonts w:ascii="Times New Roman" w:hAnsi="Times New Roman" w:cs="Times New Roman"/>
          <w:color w:val="F7994B"/>
          <w:sz w:val="32"/>
          <w:szCs w:val="32"/>
        </w:rPr>
        <w:t xml:space="preserve"> </w:t>
      </w:r>
      <w:r w:rsidR="000A37CE" w:rsidRPr="00391051">
        <w:rPr>
          <w:rFonts w:ascii="Times New Roman" w:hAnsi="Times New Roman" w:cs="Times New Roman"/>
          <w:color w:val="F7994B"/>
          <w:sz w:val="32"/>
          <w:szCs w:val="32"/>
        </w:rPr>
        <w:t>összege:</w:t>
      </w:r>
    </w:p>
    <w:p w:rsidR="000A37CE" w:rsidRPr="00391051" w:rsidRDefault="0079451E" w:rsidP="00BD76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1051">
        <w:rPr>
          <w:rFonts w:ascii="Times New Roman" w:hAnsi="Times New Roman" w:cs="Times New Roman"/>
          <w:color w:val="F7994B"/>
          <w:sz w:val="32"/>
          <w:szCs w:val="32"/>
        </w:rPr>
        <w:t>2</w:t>
      </w:r>
      <w:r w:rsidR="00EA491E" w:rsidRPr="00391051">
        <w:rPr>
          <w:rFonts w:ascii="Times New Roman" w:hAnsi="Times New Roman" w:cs="Times New Roman"/>
          <w:color w:val="F7994B"/>
          <w:sz w:val="32"/>
          <w:szCs w:val="32"/>
        </w:rPr>
        <w:t>5</w:t>
      </w:r>
      <w:r w:rsidR="000A37CE" w:rsidRPr="00391051">
        <w:rPr>
          <w:rFonts w:ascii="Times New Roman" w:hAnsi="Times New Roman" w:cs="Times New Roman"/>
          <w:color w:val="F7994B"/>
          <w:sz w:val="32"/>
          <w:szCs w:val="32"/>
        </w:rPr>
        <w:t xml:space="preserve">0.000 </w:t>
      </w:r>
      <w:r w:rsidR="00DE44F9" w:rsidRPr="00391051">
        <w:rPr>
          <w:rFonts w:ascii="Times New Roman" w:hAnsi="Times New Roman" w:cs="Times New Roman"/>
          <w:color w:val="F7994B"/>
          <w:sz w:val="32"/>
          <w:szCs w:val="32"/>
        </w:rPr>
        <w:t>Ft</w:t>
      </w:r>
    </w:p>
    <w:p w:rsidR="00BD76FD" w:rsidRDefault="00BD76FD" w:rsidP="00BD76FD">
      <w:pPr>
        <w:spacing w:after="0"/>
        <w:jc w:val="both"/>
      </w:pPr>
    </w:p>
    <w:p w:rsidR="0086289B" w:rsidRPr="00391051" w:rsidRDefault="0086289B" w:rsidP="00BD76FD">
      <w:pPr>
        <w:spacing w:after="0"/>
        <w:jc w:val="both"/>
        <w:rPr>
          <w:rFonts w:ascii="Times New Roman" w:hAnsi="Times New Roman" w:cs="Times New Roman"/>
        </w:rPr>
      </w:pPr>
    </w:p>
    <w:p w:rsidR="00276233" w:rsidRPr="00391051" w:rsidRDefault="00276233" w:rsidP="00BD76FD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Pályázatot nyújthat be a</w:t>
      </w:r>
      <w:r w:rsidR="00B60DD4" w:rsidRPr="00391051">
        <w:rPr>
          <w:rFonts w:ascii="Times New Roman" w:hAnsi="Times New Roman" w:cs="Times New Roman"/>
        </w:rPr>
        <w:t xml:space="preserve"> S</w:t>
      </w:r>
      <w:r w:rsidR="00043765" w:rsidRPr="00391051">
        <w:rPr>
          <w:rFonts w:ascii="Times New Roman" w:hAnsi="Times New Roman" w:cs="Times New Roman"/>
        </w:rPr>
        <w:t xml:space="preserve">zegedi Tudományegyetem </w:t>
      </w:r>
      <w:r w:rsidR="001749FC" w:rsidRPr="00391051">
        <w:rPr>
          <w:rFonts w:ascii="Times New Roman" w:hAnsi="Times New Roman" w:cs="Times New Roman"/>
        </w:rPr>
        <w:t xml:space="preserve">Mérnöki Kar </w:t>
      </w:r>
      <w:r w:rsidR="00B35AE3" w:rsidRPr="00391051">
        <w:rPr>
          <w:rFonts w:ascii="Times New Roman" w:hAnsi="Times New Roman" w:cs="Times New Roman"/>
        </w:rPr>
        <w:t xml:space="preserve">mezőgazdasági és élelmiszeripari gépészmérnök </w:t>
      </w:r>
      <w:proofErr w:type="spellStart"/>
      <w:r w:rsidR="00B35AE3" w:rsidRPr="00391051">
        <w:rPr>
          <w:rFonts w:ascii="Times New Roman" w:hAnsi="Times New Roman" w:cs="Times New Roman"/>
        </w:rPr>
        <w:t>BSc</w:t>
      </w:r>
      <w:proofErr w:type="spellEnd"/>
      <w:r w:rsidR="00B35AE3" w:rsidRPr="00391051">
        <w:rPr>
          <w:rFonts w:ascii="Times New Roman" w:hAnsi="Times New Roman" w:cs="Times New Roman"/>
        </w:rPr>
        <w:t xml:space="preserve"> és gépészmérnök </w:t>
      </w:r>
      <w:proofErr w:type="spellStart"/>
      <w:r w:rsidR="00B35AE3" w:rsidRPr="00391051">
        <w:rPr>
          <w:rFonts w:ascii="Times New Roman" w:hAnsi="Times New Roman" w:cs="Times New Roman"/>
        </w:rPr>
        <w:t>BSc</w:t>
      </w:r>
      <w:proofErr w:type="spellEnd"/>
      <w:r w:rsidR="00B35AE3" w:rsidRPr="00391051">
        <w:rPr>
          <w:rFonts w:ascii="Times New Roman" w:hAnsi="Times New Roman" w:cs="Times New Roman"/>
        </w:rPr>
        <w:t xml:space="preserve"> szakos</w:t>
      </w:r>
      <w:r w:rsidRPr="00391051">
        <w:rPr>
          <w:rFonts w:ascii="Times New Roman" w:hAnsi="Times New Roman" w:cs="Times New Roman"/>
        </w:rPr>
        <w:t xml:space="preserve">, </w:t>
      </w:r>
      <w:r w:rsidR="00822A27" w:rsidRPr="00391051">
        <w:rPr>
          <w:rFonts w:ascii="Times New Roman" w:hAnsi="Times New Roman" w:cs="Times New Roman"/>
        </w:rPr>
        <w:t>nappali tagozatos hallgatója</w:t>
      </w:r>
      <w:r w:rsidRPr="00391051">
        <w:rPr>
          <w:rFonts w:ascii="Times New Roman" w:hAnsi="Times New Roman" w:cs="Times New Roman"/>
        </w:rPr>
        <w:t>, aki megfe</w:t>
      </w:r>
      <w:r w:rsidR="00BD76FD" w:rsidRPr="00391051">
        <w:rPr>
          <w:rFonts w:ascii="Times New Roman" w:hAnsi="Times New Roman" w:cs="Times New Roman"/>
        </w:rPr>
        <w:t>lel az alábbi feltételek mindegyikének:</w:t>
      </w:r>
    </w:p>
    <w:p w:rsidR="00822A27" w:rsidRPr="00391051" w:rsidRDefault="00822A27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legalább </w:t>
      </w:r>
      <w:r w:rsidR="00B87281" w:rsidRPr="00391051">
        <w:rPr>
          <w:rFonts w:ascii="Times New Roman" w:hAnsi="Times New Roman" w:cs="Times New Roman"/>
        </w:rPr>
        <w:t>két</w:t>
      </w:r>
      <w:r w:rsidRPr="00391051">
        <w:rPr>
          <w:rFonts w:ascii="Times New Roman" w:hAnsi="Times New Roman" w:cs="Times New Roman"/>
        </w:rPr>
        <w:t xml:space="preserve"> eredményesen lezárt</w:t>
      </w:r>
      <w:r w:rsidR="00B87281" w:rsidRPr="00391051">
        <w:rPr>
          <w:rFonts w:ascii="Times New Roman" w:hAnsi="Times New Roman" w:cs="Times New Roman"/>
        </w:rPr>
        <w:t xml:space="preserve"> félév</w:t>
      </w:r>
      <w:r w:rsidRPr="00391051">
        <w:rPr>
          <w:rFonts w:ascii="Times New Roman" w:hAnsi="Times New Roman" w:cs="Times New Roman"/>
        </w:rPr>
        <w:t>vel rendelkezik;</w:t>
      </w:r>
    </w:p>
    <w:p w:rsidR="00276233" w:rsidRPr="00391051" w:rsidRDefault="00C672F1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a</w:t>
      </w:r>
      <w:r w:rsidR="00822A27" w:rsidRPr="00391051">
        <w:rPr>
          <w:rFonts w:ascii="Times New Roman" w:hAnsi="Times New Roman" w:cs="Times New Roman"/>
        </w:rPr>
        <w:t xml:space="preserve"> lezárt félév</w:t>
      </w:r>
      <w:r w:rsidR="00B54C03" w:rsidRPr="00391051">
        <w:rPr>
          <w:rFonts w:ascii="Times New Roman" w:hAnsi="Times New Roman" w:cs="Times New Roman"/>
        </w:rPr>
        <w:t>ek</w:t>
      </w:r>
      <w:r w:rsidR="00276233" w:rsidRPr="00391051">
        <w:rPr>
          <w:rFonts w:ascii="Times New Roman" w:hAnsi="Times New Roman" w:cs="Times New Roman"/>
        </w:rPr>
        <w:t xml:space="preserve"> </w:t>
      </w:r>
      <w:r w:rsidR="00822A27" w:rsidRPr="00391051">
        <w:rPr>
          <w:rFonts w:ascii="Times New Roman" w:hAnsi="Times New Roman" w:cs="Times New Roman"/>
        </w:rPr>
        <w:t>átlaga</w:t>
      </w:r>
      <w:r w:rsidR="00276233" w:rsidRPr="00391051">
        <w:rPr>
          <w:rFonts w:ascii="Times New Roman" w:hAnsi="Times New Roman" w:cs="Times New Roman"/>
        </w:rPr>
        <w:t xml:space="preserve"> legal</w:t>
      </w:r>
      <w:r w:rsidR="00B87281" w:rsidRPr="00391051">
        <w:rPr>
          <w:rFonts w:ascii="Times New Roman" w:hAnsi="Times New Roman" w:cs="Times New Roman"/>
        </w:rPr>
        <w:t xml:space="preserve">ább </w:t>
      </w:r>
      <w:r w:rsidR="003325F1">
        <w:rPr>
          <w:rFonts w:ascii="Times New Roman" w:hAnsi="Times New Roman" w:cs="Times New Roman"/>
        </w:rPr>
        <w:t>3,</w:t>
      </w:r>
      <w:r w:rsidR="00B44B48">
        <w:rPr>
          <w:rFonts w:ascii="Times New Roman" w:hAnsi="Times New Roman" w:cs="Times New Roman"/>
        </w:rPr>
        <w:t>4</w:t>
      </w:r>
      <w:r w:rsidR="00BD76FD" w:rsidRPr="00391051">
        <w:rPr>
          <w:rFonts w:ascii="Times New Roman" w:hAnsi="Times New Roman" w:cs="Times New Roman"/>
        </w:rPr>
        <w:t>;</w:t>
      </w:r>
    </w:p>
    <w:p w:rsidR="00276233" w:rsidRPr="00391051" w:rsidRDefault="00194278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legalább közép</w:t>
      </w:r>
      <w:r w:rsidR="00994D0F" w:rsidRPr="00391051">
        <w:rPr>
          <w:rFonts w:ascii="Times New Roman" w:hAnsi="Times New Roman" w:cs="Times New Roman"/>
        </w:rPr>
        <w:t>szintű</w:t>
      </w:r>
      <w:r w:rsidR="00822A27" w:rsidRPr="00391051">
        <w:rPr>
          <w:rFonts w:ascii="Times New Roman" w:hAnsi="Times New Roman" w:cs="Times New Roman"/>
        </w:rPr>
        <w:t xml:space="preserve"> angol</w:t>
      </w:r>
      <w:r w:rsidR="00994D0F" w:rsidRPr="00391051">
        <w:rPr>
          <w:rFonts w:ascii="Times New Roman" w:hAnsi="Times New Roman" w:cs="Times New Roman"/>
        </w:rPr>
        <w:t xml:space="preserve"> nyelv</w:t>
      </w:r>
      <w:r w:rsidR="00822A27" w:rsidRPr="00391051">
        <w:rPr>
          <w:rFonts w:ascii="Times New Roman" w:hAnsi="Times New Roman" w:cs="Times New Roman"/>
        </w:rPr>
        <w:t>tudássa</w:t>
      </w:r>
      <w:r w:rsidR="00994D0F" w:rsidRPr="00391051">
        <w:rPr>
          <w:rFonts w:ascii="Times New Roman" w:hAnsi="Times New Roman" w:cs="Times New Roman"/>
        </w:rPr>
        <w:t>l</w:t>
      </w:r>
      <w:r w:rsidR="00B87281" w:rsidRPr="00391051">
        <w:rPr>
          <w:rFonts w:ascii="Times New Roman" w:hAnsi="Times New Roman" w:cs="Times New Roman"/>
        </w:rPr>
        <w:t xml:space="preserve"> rendelkezik</w:t>
      </w:r>
      <w:r w:rsidR="00BD76FD" w:rsidRPr="00391051">
        <w:rPr>
          <w:rFonts w:ascii="Times New Roman" w:hAnsi="Times New Roman" w:cs="Times New Roman"/>
        </w:rPr>
        <w:t>;</w:t>
      </w:r>
    </w:p>
    <w:p w:rsidR="00B87281" w:rsidRPr="00391051" w:rsidRDefault="00BD76FD" w:rsidP="00BD76FD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r</w:t>
      </w:r>
      <w:r w:rsidR="00B87281" w:rsidRPr="00391051">
        <w:rPr>
          <w:rFonts w:ascii="Times New Roman" w:hAnsi="Times New Roman" w:cs="Times New Roman"/>
        </w:rPr>
        <w:t xml:space="preserve">egisztrált tag a </w:t>
      </w:r>
      <w:proofErr w:type="spellStart"/>
      <w:r w:rsidR="00B87281" w:rsidRPr="00391051">
        <w:rPr>
          <w:rFonts w:ascii="Times New Roman" w:hAnsi="Times New Roman" w:cs="Times New Roman"/>
        </w:rPr>
        <w:t>SZTEhetség</w:t>
      </w:r>
      <w:proofErr w:type="spellEnd"/>
      <w:r w:rsidR="00B87281" w:rsidRPr="00391051">
        <w:rPr>
          <w:rFonts w:ascii="Times New Roman" w:hAnsi="Times New Roman" w:cs="Times New Roman"/>
        </w:rPr>
        <w:t xml:space="preserve"> portálon (www.sztehetseg.hu)</w:t>
      </w:r>
      <w:r w:rsidR="00580124" w:rsidRPr="00391051">
        <w:rPr>
          <w:rFonts w:ascii="Times New Roman" w:hAnsi="Times New Roman" w:cs="Times New Roman"/>
        </w:rPr>
        <w:t>.</w:t>
      </w:r>
    </w:p>
    <w:p w:rsidR="00BD76FD" w:rsidRPr="00391051" w:rsidRDefault="00BD76FD" w:rsidP="00BD76FD">
      <w:pPr>
        <w:spacing w:after="0"/>
        <w:jc w:val="both"/>
        <w:rPr>
          <w:rFonts w:ascii="Times New Roman" w:hAnsi="Times New Roman" w:cs="Times New Roman"/>
        </w:rPr>
      </w:pPr>
    </w:p>
    <w:p w:rsidR="008071AD" w:rsidRPr="00391051" w:rsidRDefault="00B87281" w:rsidP="00C672F1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A pályázat elbírálása során előnyt jelent:</w:t>
      </w:r>
    </w:p>
    <w:p w:rsidR="00B87281" w:rsidRPr="00391051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t</w:t>
      </w:r>
      <w:r w:rsidR="00B87281" w:rsidRPr="00391051">
        <w:rPr>
          <w:rFonts w:ascii="Times New Roman" w:hAnsi="Times New Roman" w:cs="Times New Roman"/>
        </w:rPr>
        <w:t>udományos diákköri tevékenység</w:t>
      </w:r>
      <w:r w:rsidR="009069AC" w:rsidRPr="00391051">
        <w:rPr>
          <w:rFonts w:ascii="Times New Roman" w:hAnsi="Times New Roman" w:cs="Times New Roman"/>
        </w:rPr>
        <w:t>, demonstrátori tevékenység</w:t>
      </w:r>
      <w:r w:rsidRPr="00391051">
        <w:rPr>
          <w:rFonts w:ascii="Times New Roman" w:hAnsi="Times New Roman" w:cs="Times New Roman"/>
        </w:rPr>
        <w:t>;</w:t>
      </w:r>
    </w:p>
    <w:p w:rsidR="00A65A35" w:rsidRPr="00391051" w:rsidRDefault="00A65A35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korábban elnyert ösztöndíjak (a tanulmányi és szociális ösztöndíj kivételével, pl. köztársasági ösztöndíj, Szeged Városi Ösztöndíj, SZTE </w:t>
      </w:r>
      <w:proofErr w:type="spellStart"/>
      <w:r w:rsidRPr="00391051">
        <w:rPr>
          <w:rFonts w:ascii="Times New Roman" w:hAnsi="Times New Roman" w:cs="Times New Roman"/>
        </w:rPr>
        <w:t>Talent</w:t>
      </w:r>
      <w:proofErr w:type="spellEnd"/>
      <w:r w:rsidRPr="00391051">
        <w:rPr>
          <w:rFonts w:ascii="Times New Roman" w:hAnsi="Times New Roman" w:cs="Times New Roman"/>
        </w:rPr>
        <w:t xml:space="preserve"> ösztöndíjak</w:t>
      </w:r>
      <w:bookmarkStart w:id="0" w:name="_GoBack"/>
      <w:bookmarkEnd w:id="0"/>
      <w:r w:rsidRPr="00391051">
        <w:rPr>
          <w:rFonts w:ascii="Times New Roman" w:hAnsi="Times New Roman" w:cs="Times New Roman"/>
        </w:rPr>
        <w:t>)</w:t>
      </w:r>
    </w:p>
    <w:p w:rsidR="00B87281" w:rsidRPr="00391051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t</w:t>
      </w:r>
      <w:r w:rsidR="00B87281" w:rsidRPr="00391051">
        <w:rPr>
          <w:rFonts w:ascii="Times New Roman" w:hAnsi="Times New Roman" w:cs="Times New Roman"/>
        </w:rPr>
        <w:t>udományos publikációk, konferencia részvétel</w:t>
      </w:r>
      <w:r w:rsidRPr="00391051">
        <w:rPr>
          <w:rFonts w:ascii="Times New Roman" w:hAnsi="Times New Roman" w:cs="Times New Roman"/>
        </w:rPr>
        <w:t>;</w:t>
      </w:r>
    </w:p>
    <w:p w:rsidR="00B87281" w:rsidRPr="00391051" w:rsidRDefault="00FC3172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középfokú szakmai vagy</w:t>
      </w:r>
      <w:r w:rsidR="00B87281" w:rsidRPr="00391051">
        <w:rPr>
          <w:rFonts w:ascii="Times New Roman" w:hAnsi="Times New Roman" w:cs="Times New Roman"/>
        </w:rPr>
        <w:t xml:space="preserve"> felsőfokú </w:t>
      </w:r>
      <w:r w:rsidRPr="00391051">
        <w:rPr>
          <w:rFonts w:ascii="Times New Roman" w:hAnsi="Times New Roman" w:cs="Times New Roman"/>
        </w:rPr>
        <w:t xml:space="preserve">angol </w:t>
      </w:r>
      <w:r w:rsidR="00B87281" w:rsidRPr="00391051">
        <w:rPr>
          <w:rFonts w:ascii="Times New Roman" w:hAnsi="Times New Roman" w:cs="Times New Roman"/>
        </w:rPr>
        <w:t>nyelvvizsga</w:t>
      </w:r>
      <w:r w:rsidR="00BD76FD" w:rsidRPr="00391051">
        <w:rPr>
          <w:rFonts w:ascii="Times New Roman" w:hAnsi="Times New Roman" w:cs="Times New Roman"/>
        </w:rPr>
        <w:t>;</w:t>
      </w:r>
    </w:p>
    <w:p w:rsidR="00B87281" w:rsidRPr="00391051" w:rsidRDefault="00BD76FD" w:rsidP="00BD76F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</w:t>
      </w:r>
      <w:r w:rsidR="00B87281" w:rsidRPr="00391051">
        <w:rPr>
          <w:rFonts w:ascii="Times New Roman" w:hAnsi="Times New Roman" w:cs="Times New Roman"/>
        </w:rPr>
        <w:t>iemelkedő sport-, művészeti vagy közéleti tevékenység</w:t>
      </w:r>
      <w:r w:rsidRPr="00391051">
        <w:rPr>
          <w:rFonts w:ascii="Times New Roman" w:hAnsi="Times New Roman" w:cs="Times New Roman"/>
        </w:rPr>
        <w:t>.</w:t>
      </w:r>
    </w:p>
    <w:p w:rsidR="00BD76FD" w:rsidRPr="00391051" w:rsidRDefault="00BD76FD" w:rsidP="00BD76FD">
      <w:pPr>
        <w:spacing w:after="0"/>
        <w:jc w:val="both"/>
        <w:rPr>
          <w:rFonts w:ascii="Times New Roman" w:hAnsi="Times New Roman" w:cs="Times New Roman"/>
        </w:rPr>
      </w:pPr>
    </w:p>
    <w:p w:rsidR="00BD76FD" w:rsidRPr="00391051" w:rsidRDefault="00BD76FD" w:rsidP="00BD76FD">
      <w:pPr>
        <w:spacing w:after="0"/>
        <w:jc w:val="both"/>
        <w:rPr>
          <w:rFonts w:ascii="Times New Roman" w:hAnsi="Times New Roman" w:cs="Times New Roman"/>
        </w:rPr>
      </w:pPr>
    </w:p>
    <w:p w:rsidR="00DD30F2" w:rsidRPr="00391051" w:rsidRDefault="00DD30F2" w:rsidP="00F8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51">
        <w:rPr>
          <w:rFonts w:ascii="Times New Roman" w:hAnsi="Times New Roman" w:cs="Times New Roman"/>
          <w:sz w:val="28"/>
          <w:szCs w:val="28"/>
          <w:highlight w:val="yellow"/>
        </w:rPr>
        <w:t xml:space="preserve">A pályázat benyújtási határideje: </w:t>
      </w:r>
      <w:r w:rsidR="000D0D8E">
        <w:rPr>
          <w:rFonts w:ascii="Times New Roman" w:hAnsi="Times New Roman" w:cs="Times New Roman"/>
          <w:sz w:val="28"/>
          <w:szCs w:val="28"/>
        </w:rPr>
        <w:t xml:space="preserve">2017. április </w:t>
      </w:r>
      <w:r w:rsidR="00057C47">
        <w:rPr>
          <w:rFonts w:ascii="Times New Roman" w:hAnsi="Times New Roman" w:cs="Times New Roman"/>
          <w:sz w:val="28"/>
          <w:szCs w:val="28"/>
        </w:rPr>
        <w:t>14</w:t>
      </w:r>
      <w:r w:rsidR="008C5899">
        <w:rPr>
          <w:rFonts w:ascii="Times New Roman" w:hAnsi="Times New Roman" w:cs="Times New Roman"/>
          <w:sz w:val="28"/>
          <w:szCs w:val="28"/>
        </w:rPr>
        <w:t>. 24 óra</w:t>
      </w:r>
    </w:p>
    <w:p w:rsidR="00F86C4C" w:rsidRPr="00391051" w:rsidRDefault="00F86C4C" w:rsidP="00DD30F2">
      <w:pPr>
        <w:spacing w:after="0"/>
        <w:jc w:val="both"/>
        <w:rPr>
          <w:rFonts w:ascii="Times New Roman" w:hAnsi="Times New Roman" w:cs="Times New Roman"/>
        </w:rPr>
      </w:pPr>
    </w:p>
    <w:p w:rsidR="00640A08" w:rsidRPr="00391051" w:rsidRDefault="00640A08" w:rsidP="00640A08">
      <w:pPr>
        <w:pStyle w:val="Norml1"/>
        <w:jc w:val="center"/>
        <w:rPr>
          <w:color w:val="auto"/>
        </w:rPr>
      </w:pPr>
      <w:r w:rsidRPr="00391051">
        <w:rPr>
          <w:b/>
          <w:color w:val="auto"/>
        </w:rPr>
        <w:t>A pályázat benyújtásának módja:</w:t>
      </w:r>
    </w:p>
    <w:p w:rsidR="00640A08" w:rsidRPr="00391051" w:rsidRDefault="00640A08" w:rsidP="00640A08">
      <w:pPr>
        <w:pStyle w:val="Norml1"/>
        <w:ind w:left="720"/>
        <w:rPr>
          <w:color w:val="auto"/>
          <w:sz w:val="22"/>
        </w:rPr>
      </w:pPr>
      <w:r w:rsidRPr="00391051">
        <w:rPr>
          <w:sz w:val="22"/>
        </w:rPr>
        <w:t xml:space="preserve"> A </w:t>
      </w:r>
      <w:proofErr w:type="spellStart"/>
      <w:r w:rsidR="003C0802" w:rsidRPr="00391051">
        <w:rPr>
          <w:sz w:val="22"/>
        </w:rPr>
        <w:t>ContiTech</w:t>
      </w:r>
      <w:r w:rsidRPr="00391051">
        <w:rPr>
          <w:sz w:val="22"/>
        </w:rPr>
        <w:t>-Pro</w:t>
      </w:r>
      <w:proofErr w:type="spellEnd"/>
      <w:r w:rsidRPr="00391051">
        <w:rPr>
          <w:sz w:val="22"/>
        </w:rPr>
        <w:t xml:space="preserve"> </w:t>
      </w:r>
      <w:proofErr w:type="spellStart"/>
      <w:r w:rsidRPr="00391051">
        <w:rPr>
          <w:sz w:val="22"/>
        </w:rPr>
        <w:t>Talentis</w:t>
      </w:r>
      <w:proofErr w:type="spellEnd"/>
      <w:r w:rsidRPr="00391051">
        <w:rPr>
          <w:sz w:val="22"/>
        </w:rPr>
        <w:t xml:space="preserve"> Vállalati Ösztöndíj </w:t>
      </w:r>
      <w:r w:rsidRPr="00391051">
        <w:rPr>
          <w:color w:val="auto"/>
          <w:sz w:val="22"/>
        </w:rPr>
        <w:t>a MODULO felületen keresztül nyújtható be a csatolandó mellékletekkel együtt kétlépcsős rendszerben:</w:t>
      </w:r>
    </w:p>
    <w:p w:rsidR="00640A08" w:rsidRPr="00391051" w:rsidRDefault="00640A08" w:rsidP="00640A08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 xml:space="preserve">Általános űrlap kitöltése a Tehetségpont/SZTE </w:t>
      </w:r>
      <w:proofErr w:type="spellStart"/>
      <w:r w:rsidRPr="00391051">
        <w:rPr>
          <w:color w:val="auto"/>
        </w:rPr>
        <w:t>Talent</w:t>
      </w:r>
      <w:proofErr w:type="spellEnd"/>
      <w:r w:rsidRPr="00391051">
        <w:rPr>
          <w:color w:val="auto"/>
        </w:rPr>
        <w:t xml:space="preserve"> Ösztöndíjak mappában</w:t>
      </w:r>
    </w:p>
    <w:p w:rsidR="00640A08" w:rsidRPr="00391051" w:rsidRDefault="00640A08" w:rsidP="00640A08">
      <w:pPr>
        <w:pStyle w:val="Norml1"/>
        <w:numPr>
          <w:ilvl w:val="0"/>
          <w:numId w:val="4"/>
        </w:numPr>
        <w:jc w:val="center"/>
        <w:rPr>
          <w:color w:val="auto"/>
        </w:rPr>
      </w:pPr>
      <w:r w:rsidRPr="00391051">
        <w:rPr>
          <w:color w:val="auto"/>
        </w:rPr>
        <w:t xml:space="preserve">Csatolt űrlapok között a </w:t>
      </w:r>
      <w:proofErr w:type="spellStart"/>
      <w:r w:rsidR="003C0802" w:rsidRPr="00391051">
        <w:rPr>
          <w:color w:val="auto"/>
          <w:szCs w:val="24"/>
        </w:rPr>
        <w:t>ContiTech</w:t>
      </w:r>
      <w:r w:rsidRPr="00391051">
        <w:rPr>
          <w:color w:val="auto"/>
          <w:szCs w:val="24"/>
        </w:rPr>
        <w:t>-Pro</w:t>
      </w:r>
      <w:proofErr w:type="spellEnd"/>
      <w:r w:rsidRPr="00391051">
        <w:rPr>
          <w:color w:val="auto"/>
          <w:szCs w:val="24"/>
        </w:rPr>
        <w:t xml:space="preserve"> </w:t>
      </w:r>
      <w:proofErr w:type="spellStart"/>
      <w:r w:rsidRPr="00391051">
        <w:rPr>
          <w:color w:val="auto"/>
          <w:szCs w:val="24"/>
        </w:rPr>
        <w:t>Talentis</w:t>
      </w:r>
      <w:proofErr w:type="spellEnd"/>
      <w:r w:rsidRPr="00391051">
        <w:rPr>
          <w:color w:val="auto"/>
          <w:szCs w:val="24"/>
        </w:rPr>
        <w:t xml:space="preserve"> Vállalati Ösztöndíj</w:t>
      </w:r>
      <w:r w:rsidRPr="00391051">
        <w:rPr>
          <w:color w:val="auto"/>
        </w:rPr>
        <w:t xml:space="preserve"> felület kitöltése, mellékletek feltöltése </w:t>
      </w:r>
    </w:p>
    <w:p w:rsidR="00640A08" w:rsidRPr="00391051" w:rsidRDefault="00640A08" w:rsidP="00640A08">
      <w:pPr>
        <w:pStyle w:val="Norml1"/>
        <w:ind w:left="720"/>
      </w:pPr>
    </w:p>
    <w:p w:rsidR="00640A08" w:rsidRPr="00391051" w:rsidRDefault="00640A08" w:rsidP="00640A08">
      <w:pPr>
        <w:pStyle w:val="Norml1"/>
        <w:jc w:val="center"/>
      </w:pPr>
      <w:r w:rsidRPr="00391051">
        <w:t xml:space="preserve">A Modulos pályázathoz kitöltési útmutató a </w:t>
      </w:r>
      <w:hyperlink r:id="rId10" w:history="1">
        <w:r w:rsidRPr="00391051">
          <w:rPr>
            <w:rStyle w:val="Hiperhivatkozs"/>
          </w:rPr>
          <w:t>www.sztehetseg.hu</w:t>
        </w:r>
      </w:hyperlink>
      <w:r w:rsidRPr="00391051">
        <w:t xml:space="preserve"> oldalon található!</w:t>
      </w:r>
    </w:p>
    <w:p w:rsidR="00640A08" w:rsidRPr="00391051" w:rsidRDefault="00640A08" w:rsidP="00640A08">
      <w:pPr>
        <w:pStyle w:val="Norml1"/>
        <w:jc w:val="center"/>
      </w:pPr>
      <w:r w:rsidRPr="00391051">
        <w:rPr>
          <w:i/>
          <w:sz w:val="20"/>
        </w:rPr>
        <w:t xml:space="preserve">URL: </w:t>
      </w:r>
      <w:hyperlink r:id="rId11" w:history="1">
        <w:r w:rsidR="00391051" w:rsidRPr="00391051">
          <w:rPr>
            <w:rStyle w:val="Hiperhivatkozs"/>
            <w:sz w:val="20"/>
            <w:szCs w:val="20"/>
          </w:rPr>
          <w:t>http://sztehetseg.hu/hu/kivalosagi_lista/modulo_hasznalati_utmutato</w:t>
        </w:r>
      </w:hyperlink>
      <w:r w:rsidR="00391051" w:rsidRPr="00391051">
        <w:rPr>
          <w:sz w:val="20"/>
          <w:szCs w:val="20"/>
        </w:rPr>
        <w:t xml:space="preserve"> </w:t>
      </w:r>
      <w:hyperlink r:id="rId12"/>
    </w:p>
    <w:p w:rsidR="00DD30F2" w:rsidRPr="00391051" w:rsidRDefault="00DD30F2" w:rsidP="00DD30F2">
      <w:pPr>
        <w:spacing w:after="0"/>
        <w:jc w:val="both"/>
        <w:rPr>
          <w:rFonts w:ascii="Times New Roman" w:hAnsi="Times New Roman" w:cs="Times New Roman"/>
        </w:rPr>
      </w:pPr>
    </w:p>
    <w:p w:rsidR="00DD30F2" w:rsidRPr="00391051" w:rsidRDefault="00DD30F2" w:rsidP="00DD30F2">
      <w:pPr>
        <w:spacing w:after="0"/>
        <w:jc w:val="both"/>
        <w:rPr>
          <w:rFonts w:ascii="Times New Roman" w:hAnsi="Times New Roman" w:cs="Times New Roman"/>
        </w:rPr>
      </w:pPr>
    </w:p>
    <w:p w:rsidR="009069AC" w:rsidRPr="00391051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pályázati felhívás és a pályázati adatlap megtalálható a </w:t>
      </w:r>
      <w:hyperlink r:id="rId13" w:history="1">
        <w:r w:rsidRPr="00391051">
          <w:rPr>
            <w:rStyle w:val="Hiperhivatkozs"/>
            <w:rFonts w:ascii="Times New Roman" w:hAnsi="Times New Roman" w:cs="Times New Roman"/>
          </w:rPr>
          <w:t>www.sztehetseg.hu</w:t>
        </w:r>
      </w:hyperlink>
      <w:r w:rsidRPr="00391051">
        <w:rPr>
          <w:rFonts w:ascii="Times New Roman" w:hAnsi="Times New Roman" w:cs="Times New Roman"/>
        </w:rPr>
        <w:t xml:space="preserve"> és a </w:t>
      </w:r>
      <w:hyperlink r:id="rId14" w:history="1">
        <w:r w:rsidRPr="00391051">
          <w:rPr>
            <w:rStyle w:val="Hiperhivatkozs"/>
            <w:rFonts w:ascii="Times New Roman" w:hAnsi="Times New Roman" w:cs="Times New Roman"/>
          </w:rPr>
          <w:t>www.protalentisuni.hu</w:t>
        </w:r>
      </w:hyperlink>
      <w:r w:rsidRPr="00391051">
        <w:rPr>
          <w:rFonts w:ascii="Times New Roman" w:hAnsi="Times New Roman" w:cs="Times New Roman"/>
        </w:rPr>
        <w:t xml:space="preserve"> honlapokon.</w:t>
      </w:r>
    </w:p>
    <w:p w:rsidR="00BD76FD" w:rsidRPr="00391051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pályázatokkal kapcsolatban bővebb felvilágosítás az </w:t>
      </w:r>
      <w:hyperlink r:id="rId15" w:history="1">
        <w:r w:rsidRPr="00391051">
          <w:rPr>
            <w:rStyle w:val="Hiperhivatkozs"/>
            <w:rFonts w:ascii="Times New Roman" w:hAnsi="Times New Roman" w:cs="Times New Roman"/>
          </w:rPr>
          <w:t>info@sztehetseg.hu</w:t>
        </w:r>
      </w:hyperlink>
      <w:r w:rsidR="001D6D88" w:rsidRPr="00391051">
        <w:rPr>
          <w:rFonts w:ascii="Times New Roman" w:hAnsi="Times New Roman" w:cs="Times New Roman"/>
        </w:rPr>
        <w:t xml:space="preserve"> címen vagy a 62/544-696</w:t>
      </w:r>
      <w:r w:rsidR="00C64113" w:rsidRPr="00391051">
        <w:rPr>
          <w:rFonts w:ascii="Times New Roman" w:hAnsi="Times New Roman" w:cs="Times New Roman"/>
        </w:rPr>
        <w:t xml:space="preserve"> telefonszámon kérhető.</w:t>
      </w:r>
    </w:p>
    <w:p w:rsidR="001D6D88" w:rsidRPr="00391051" w:rsidRDefault="001D6D88" w:rsidP="00BD76FD">
      <w:pPr>
        <w:spacing w:after="0"/>
        <w:jc w:val="both"/>
        <w:rPr>
          <w:rFonts w:ascii="Times New Roman" w:hAnsi="Times New Roman" w:cs="Times New Roman"/>
        </w:rPr>
      </w:pPr>
    </w:p>
    <w:p w:rsidR="009069AC" w:rsidRPr="00391051" w:rsidRDefault="009069AC" w:rsidP="00BD76FD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A pályázat benyújtásának </w:t>
      </w:r>
      <w:r w:rsidR="00294457" w:rsidRPr="00391051">
        <w:rPr>
          <w:rFonts w:ascii="Times New Roman" w:hAnsi="Times New Roman" w:cs="Times New Roman"/>
        </w:rPr>
        <w:t>mellékletei</w:t>
      </w:r>
      <w:r w:rsidRPr="00391051">
        <w:rPr>
          <w:rFonts w:ascii="Times New Roman" w:hAnsi="Times New Roman" w:cs="Times New Roman"/>
        </w:rPr>
        <w:t>: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Szakmai önéletrajz</w:t>
      </w:r>
    </w:p>
    <w:p w:rsidR="00BA1D49" w:rsidRPr="00391051" w:rsidRDefault="00BA1D49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Hallgatói törzslap kivonat</w:t>
      </w:r>
    </w:p>
    <w:p w:rsidR="00BA1D49" w:rsidRPr="00391051" w:rsidRDefault="00BA1D49" w:rsidP="00BA1D4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Nyelvvizsga bizonyítvány másolata</w:t>
      </w:r>
    </w:p>
    <w:p w:rsidR="00BA1D49" w:rsidRPr="00391051" w:rsidRDefault="00BA1D49" w:rsidP="00BA1D4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Diploma másolata</w:t>
      </w:r>
    </w:p>
    <w:p w:rsidR="00BA1D49" w:rsidRPr="00391051" w:rsidRDefault="00BA1D49" w:rsidP="00BA1D4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Hallgatói jogviszony igazolás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Motivációs levél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Témavezető ajánlása</w:t>
      </w:r>
    </w:p>
    <w:p w:rsidR="002C3BA9" w:rsidRPr="00391051" w:rsidRDefault="002C3BA9" w:rsidP="00BA1D4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94457" w:rsidRPr="00391051" w:rsidRDefault="00294457" w:rsidP="00294457">
      <w:pPr>
        <w:spacing w:after="0"/>
        <w:jc w:val="both"/>
        <w:rPr>
          <w:rFonts w:ascii="Times New Roman" w:hAnsi="Times New Roman" w:cs="Times New Roman"/>
        </w:rPr>
      </w:pPr>
    </w:p>
    <w:p w:rsidR="00294457" w:rsidRPr="00391051" w:rsidRDefault="00294457" w:rsidP="00294457">
      <w:p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A pályázó eddigi szakmai életútjától függően csatolandó mellékletek:</w:t>
      </w:r>
    </w:p>
    <w:p w:rsidR="00A65A35" w:rsidRPr="00391051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Korábban elnyert ösztöndíjak igazolása (pl. oklevél másolat)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Demonstrátori tevékenység igazolása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TDK, OTDK eredmény igazolása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Egyéb versenyeredmények igazolása</w:t>
      </w:r>
      <w:r w:rsidR="00A65A35" w:rsidRPr="00391051">
        <w:rPr>
          <w:rFonts w:ascii="Times New Roman" w:hAnsi="Times New Roman" w:cs="Times New Roman"/>
        </w:rPr>
        <w:t xml:space="preserve"> (pl. oklevélmásolatok, sportegyesület által kiállított igazolás, kiállítás, hangverseny szervezője által kiállított igazolás)</w:t>
      </w:r>
    </w:p>
    <w:p w:rsidR="009069AC" w:rsidRPr="00391051" w:rsidRDefault="009069AC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Publikációk első oldalainak másolata az alá</w:t>
      </w:r>
      <w:r w:rsidR="00BD76FD" w:rsidRPr="00391051">
        <w:rPr>
          <w:rFonts w:ascii="Times New Roman" w:hAnsi="Times New Roman" w:cs="Times New Roman"/>
        </w:rPr>
        <w:t>bbi csoportosításban összetűzve, vagy igazolás megjelenés alatt álló publikációról:</w:t>
      </w:r>
    </w:p>
    <w:p w:rsidR="009069AC" w:rsidRPr="0039105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Folyóiratcikk</w:t>
      </w:r>
    </w:p>
    <w:p w:rsidR="009069AC" w:rsidRPr="0039105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Konferencia kiadványban megjelent publikáció</w:t>
      </w:r>
    </w:p>
    <w:p w:rsidR="009069AC" w:rsidRPr="00391051" w:rsidRDefault="009069AC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Konferencia kiadványban megjelent absztrakt</w:t>
      </w:r>
    </w:p>
    <w:p w:rsidR="009069AC" w:rsidRPr="00391051" w:rsidRDefault="00BD76FD" w:rsidP="00BD76FD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Könyv/könyvfejezet esetében a </w:t>
      </w:r>
      <w:r w:rsidR="0048661F" w:rsidRPr="00391051">
        <w:rPr>
          <w:rFonts w:ascii="Times New Roman" w:hAnsi="Times New Roman" w:cs="Times New Roman"/>
        </w:rPr>
        <w:t xml:space="preserve">belső címoldal és a </w:t>
      </w:r>
      <w:proofErr w:type="spellStart"/>
      <w:r w:rsidRPr="00391051">
        <w:rPr>
          <w:rFonts w:ascii="Times New Roman" w:hAnsi="Times New Roman" w:cs="Times New Roman"/>
        </w:rPr>
        <w:t>copyrightoldal</w:t>
      </w:r>
      <w:proofErr w:type="spellEnd"/>
      <w:r w:rsidRPr="00391051">
        <w:rPr>
          <w:rFonts w:ascii="Times New Roman" w:hAnsi="Times New Roman" w:cs="Times New Roman"/>
        </w:rPr>
        <w:t xml:space="preserve"> másolata</w:t>
      </w:r>
    </w:p>
    <w:p w:rsidR="00BD76FD" w:rsidRPr="0039105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 xml:space="preserve">Konferencia </w:t>
      </w:r>
      <w:r w:rsidR="00A65A35" w:rsidRPr="00391051">
        <w:rPr>
          <w:rFonts w:ascii="Times New Roman" w:hAnsi="Times New Roman" w:cs="Times New Roman"/>
        </w:rPr>
        <w:t>előadás</w:t>
      </w:r>
      <w:r w:rsidRPr="00391051">
        <w:rPr>
          <w:rFonts w:ascii="Times New Roman" w:hAnsi="Times New Roman" w:cs="Times New Roman"/>
        </w:rPr>
        <w:t xml:space="preserve"> igazolása (szervezők által kiállított igazolás vagy a konferencia program, a pályázó nevét ebben az esetben kérjük a programban aláhúzással megjelölni)</w:t>
      </w:r>
    </w:p>
    <w:p w:rsidR="00A65A35" w:rsidRPr="00391051" w:rsidRDefault="00A65A35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Konferencia poszter szekciójában való részvétel esetén a poszter másolata</w:t>
      </w:r>
    </w:p>
    <w:p w:rsidR="00BD76FD" w:rsidRPr="0039105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Igazolás szabadalomról vagy találmányról</w:t>
      </w:r>
    </w:p>
    <w:p w:rsidR="00BD76FD" w:rsidRPr="00391051" w:rsidRDefault="00BD76FD" w:rsidP="00BD76FD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91051">
        <w:rPr>
          <w:rFonts w:ascii="Times New Roman" w:hAnsi="Times New Roman" w:cs="Times New Roman"/>
        </w:rPr>
        <w:t>Tudományos, sport-, művészeti vagy közéleti tevékenységről szóló egyéb igazolás</w:t>
      </w:r>
    </w:p>
    <w:sectPr w:rsidR="00BD76FD" w:rsidRPr="00391051" w:rsidSect="00EE0C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2F" w:rsidRDefault="00184A2F" w:rsidP="007E004F">
      <w:pPr>
        <w:spacing w:after="0" w:line="240" w:lineRule="auto"/>
      </w:pPr>
      <w:r>
        <w:separator/>
      </w:r>
    </w:p>
  </w:endnote>
  <w:endnote w:type="continuationSeparator" w:id="0">
    <w:p w:rsidR="00184A2F" w:rsidRDefault="00184A2F" w:rsidP="007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5" w:rsidRDefault="00EE0C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5" w:rsidRDefault="00EE0C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5" w:rsidRDefault="00EE0C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2F" w:rsidRDefault="00184A2F" w:rsidP="007E004F">
      <w:pPr>
        <w:spacing w:after="0" w:line="240" w:lineRule="auto"/>
      </w:pPr>
      <w:r>
        <w:separator/>
      </w:r>
    </w:p>
  </w:footnote>
  <w:footnote w:type="continuationSeparator" w:id="0">
    <w:p w:rsidR="00184A2F" w:rsidRDefault="00184A2F" w:rsidP="007E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5" w:rsidRDefault="00EE0C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4F" w:rsidRDefault="007E00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5" w:rsidRDefault="00EE0C95" w:rsidP="00EE0C95">
    <w:pPr>
      <w:pStyle w:val="lfej"/>
      <w:jc w:val="center"/>
      <w:rPr>
        <w:rFonts w:ascii="Eras Bold ITC" w:hAnsi="Eras Bold ITC"/>
        <w:color w:val="1F497D" w:themeColor="text2"/>
        <w:sz w:val="32"/>
        <w:szCs w:val="32"/>
      </w:rPr>
    </w:pPr>
    <w:proofErr w:type="spellStart"/>
    <w:r>
      <w:rPr>
        <w:rFonts w:ascii="Eras Bold ITC" w:hAnsi="Eras Bold ITC"/>
        <w:color w:val="1F497D" w:themeColor="text2"/>
        <w:sz w:val="32"/>
        <w:szCs w:val="32"/>
      </w:rPr>
      <w:t>SZTEhetség</w:t>
    </w:r>
    <w:proofErr w:type="spellEnd"/>
    <w:r>
      <w:rPr>
        <w:rFonts w:ascii="Eras Bold ITC" w:hAnsi="Eras Bold ITC"/>
        <w:color w:val="1F497D" w:themeColor="text2"/>
        <w:sz w:val="32"/>
        <w:szCs w:val="32"/>
      </w:rPr>
      <w:t xml:space="preserve"> </w:t>
    </w:r>
    <w:proofErr w:type="spellStart"/>
    <w:r>
      <w:rPr>
        <w:rFonts w:ascii="Eras Bold ITC" w:hAnsi="Eras Bold ITC"/>
        <w:color w:val="1F497D" w:themeColor="text2"/>
        <w:sz w:val="32"/>
        <w:szCs w:val="32"/>
      </w:rPr>
      <w:t>Talent</w:t>
    </w:r>
    <w:proofErr w:type="spellEnd"/>
    <w:r>
      <w:rPr>
        <w:rFonts w:ascii="Eras Bold ITC" w:hAnsi="Eras Bold ITC"/>
        <w:color w:val="1F497D" w:themeColor="text2"/>
        <w:sz w:val="32"/>
        <w:szCs w:val="32"/>
      </w:rPr>
      <w:t xml:space="preserve"> Ösztöndíjprogram</w:t>
    </w:r>
  </w:p>
  <w:p w:rsidR="00EE0C95" w:rsidRDefault="00EE0C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38E"/>
    <w:multiLevelType w:val="hybridMultilevel"/>
    <w:tmpl w:val="B868F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055"/>
    <w:multiLevelType w:val="hybridMultilevel"/>
    <w:tmpl w:val="DFD0B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0346"/>
    <w:multiLevelType w:val="hybridMultilevel"/>
    <w:tmpl w:val="11AA27B4"/>
    <w:lvl w:ilvl="0" w:tplc="B7862E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16E30"/>
    <w:multiLevelType w:val="hybridMultilevel"/>
    <w:tmpl w:val="12221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33"/>
    <w:rsid w:val="000057B5"/>
    <w:rsid w:val="0001417F"/>
    <w:rsid w:val="00035BCD"/>
    <w:rsid w:val="00043765"/>
    <w:rsid w:val="00052233"/>
    <w:rsid w:val="00057C47"/>
    <w:rsid w:val="000A37CE"/>
    <w:rsid w:val="000B0E23"/>
    <w:rsid w:val="000B6237"/>
    <w:rsid w:val="000D0D8E"/>
    <w:rsid w:val="000D5A59"/>
    <w:rsid w:val="000E6715"/>
    <w:rsid w:val="000F2899"/>
    <w:rsid w:val="00115C96"/>
    <w:rsid w:val="00174405"/>
    <w:rsid w:val="001749FC"/>
    <w:rsid w:val="00184A2F"/>
    <w:rsid w:val="001917BB"/>
    <w:rsid w:val="00194278"/>
    <w:rsid w:val="001C7D2B"/>
    <w:rsid w:val="001D6D88"/>
    <w:rsid w:val="00201A8C"/>
    <w:rsid w:val="0023389F"/>
    <w:rsid w:val="00266564"/>
    <w:rsid w:val="00276233"/>
    <w:rsid w:val="00276B01"/>
    <w:rsid w:val="00294457"/>
    <w:rsid w:val="00296F1B"/>
    <w:rsid w:val="002A74FC"/>
    <w:rsid w:val="002C3BA9"/>
    <w:rsid w:val="003325F1"/>
    <w:rsid w:val="00373205"/>
    <w:rsid w:val="0038274B"/>
    <w:rsid w:val="00391051"/>
    <w:rsid w:val="003C0802"/>
    <w:rsid w:val="003D5F47"/>
    <w:rsid w:val="004363B8"/>
    <w:rsid w:val="0048661F"/>
    <w:rsid w:val="004B64CF"/>
    <w:rsid w:val="004D3763"/>
    <w:rsid w:val="004D75A9"/>
    <w:rsid w:val="004F39E6"/>
    <w:rsid w:val="005252F9"/>
    <w:rsid w:val="00580124"/>
    <w:rsid w:val="00586ADA"/>
    <w:rsid w:val="005A225D"/>
    <w:rsid w:val="005A7EFC"/>
    <w:rsid w:val="005B7D3C"/>
    <w:rsid w:val="006038E2"/>
    <w:rsid w:val="00640A08"/>
    <w:rsid w:val="00660C8A"/>
    <w:rsid w:val="006846C3"/>
    <w:rsid w:val="00693DD2"/>
    <w:rsid w:val="00704BD6"/>
    <w:rsid w:val="00790602"/>
    <w:rsid w:val="0079451E"/>
    <w:rsid w:val="007A1C26"/>
    <w:rsid w:val="007A6306"/>
    <w:rsid w:val="007D33C5"/>
    <w:rsid w:val="007E004F"/>
    <w:rsid w:val="008071AD"/>
    <w:rsid w:val="00822A27"/>
    <w:rsid w:val="0086289B"/>
    <w:rsid w:val="00874A5B"/>
    <w:rsid w:val="008C5899"/>
    <w:rsid w:val="009069AC"/>
    <w:rsid w:val="00994D0F"/>
    <w:rsid w:val="009C50FA"/>
    <w:rsid w:val="00A10C07"/>
    <w:rsid w:val="00A5658C"/>
    <w:rsid w:val="00A64E81"/>
    <w:rsid w:val="00A65A35"/>
    <w:rsid w:val="00A66ED3"/>
    <w:rsid w:val="00A761DC"/>
    <w:rsid w:val="00B160DA"/>
    <w:rsid w:val="00B35AE3"/>
    <w:rsid w:val="00B44B48"/>
    <w:rsid w:val="00B54C03"/>
    <w:rsid w:val="00B60DD4"/>
    <w:rsid w:val="00B87281"/>
    <w:rsid w:val="00BA1D49"/>
    <w:rsid w:val="00BB1D4F"/>
    <w:rsid w:val="00BD76FD"/>
    <w:rsid w:val="00C306E9"/>
    <w:rsid w:val="00C37A65"/>
    <w:rsid w:val="00C52B42"/>
    <w:rsid w:val="00C64113"/>
    <w:rsid w:val="00C66D71"/>
    <w:rsid w:val="00C672F1"/>
    <w:rsid w:val="00CA691E"/>
    <w:rsid w:val="00CD10E4"/>
    <w:rsid w:val="00CD34B0"/>
    <w:rsid w:val="00CE72BC"/>
    <w:rsid w:val="00D14857"/>
    <w:rsid w:val="00D92584"/>
    <w:rsid w:val="00DB0D73"/>
    <w:rsid w:val="00DD30F2"/>
    <w:rsid w:val="00DE44F9"/>
    <w:rsid w:val="00E07B38"/>
    <w:rsid w:val="00E22E94"/>
    <w:rsid w:val="00E3596A"/>
    <w:rsid w:val="00EA0F5B"/>
    <w:rsid w:val="00EA491E"/>
    <w:rsid w:val="00EB6633"/>
    <w:rsid w:val="00EE0C95"/>
    <w:rsid w:val="00EF2813"/>
    <w:rsid w:val="00F21310"/>
    <w:rsid w:val="00F86C4C"/>
    <w:rsid w:val="00FA0382"/>
    <w:rsid w:val="00FA384B"/>
    <w:rsid w:val="00FB04AB"/>
    <w:rsid w:val="00FC3172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004F"/>
  </w:style>
  <w:style w:type="paragraph" w:styleId="llb">
    <w:name w:val="footer"/>
    <w:basedOn w:val="Norml"/>
    <w:link w:val="llb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04F"/>
  </w:style>
  <w:style w:type="paragraph" w:customStyle="1" w:styleId="Norml1">
    <w:name w:val="Normál1"/>
    <w:rsid w:val="00640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69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76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D7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004F"/>
  </w:style>
  <w:style w:type="paragraph" w:styleId="llb">
    <w:name w:val="footer"/>
    <w:basedOn w:val="Norml"/>
    <w:link w:val="llbChar"/>
    <w:uiPriority w:val="99"/>
    <w:semiHidden/>
    <w:unhideWhenUsed/>
    <w:rsid w:val="007E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04F"/>
  </w:style>
  <w:style w:type="paragraph" w:customStyle="1" w:styleId="Norml1">
    <w:name w:val="Normál1"/>
    <w:rsid w:val="00640A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ztehetseg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ztehetseg.hu/hu/kivalosagi_lista/gyi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ztehetseg.hu/hu/kivalosagi_lista/modulo_hasznalati_utmuta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ztehetseg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tehetseg.h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talentisuni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 Dóra</dc:creator>
  <cp:lastModifiedBy>Bogi</cp:lastModifiedBy>
  <cp:revision>6</cp:revision>
  <dcterms:created xsi:type="dcterms:W3CDTF">2017-03-01T10:41:00Z</dcterms:created>
  <dcterms:modified xsi:type="dcterms:W3CDTF">2017-03-09T10:39:00Z</dcterms:modified>
</cp:coreProperties>
</file>